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1C726" w14:textId="77777777" w:rsidR="00C1300A" w:rsidRPr="003A4989" w:rsidRDefault="00C1300A" w:rsidP="00C1300A">
      <w:pPr>
        <w:rPr>
          <w:b/>
          <w:bCs/>
          <w:color w:val="008080"/>
          <w:sz w:val="28"/>
          <w:szCs w:val="28"/>
        </w:rPr>
      </w:pPr>
      <w:r w:rsidRPr="003A4989">
        <w:rPr>
          <w:b/>
          <w:bCs/>
          <w:color w:val="008080"/>
          <w:sz w:val="28"/>
          <w:szCs w:val="28"/>
        </w:rPr>
        <w:t>Jouw voordelen bij VGZ</w:t>
      </w:r>
    </w:p>
    <w:p w14:paraId="4B428AC5" w14:textId="3BACCACC" w:rsidR="00351C0F" w:rsidRDefault="00351C0F" w:rsidP="00351C0F">
      <w:r>
        <w:t xml:space="preserve">De zorg vernieuwen, het is belangrijker dan ooit. Zodat jij de beste zorg krijgt. Voor nu en in de toekomst. Maar dat doen we niet alleen. Zo werken we ook met </w:t>
      </w:r>
      <w:r w:rsidR="005B48F0" w:rsidRPr="005B48F0">
        <w:t>MKB Eindhoven</w:t>
      </w:r>
      <w:r w:rsidR="005B48F0">
        <w:t xml:space="preserve"> </w:t>
      </w:r>
      <w:r>
        <w:t>om jou de best passende zorgverzekering te bieden. De belangrijkste voordelen van VGZ Werkt op een rij:</w:t>
      </w:r>
    </w:p>
    <w:p w14:paraId="1FA7AAC7" w14:textId="474853D5" w:rsidR="00B61861" w:rsidRDefault="00940F1A" w:rsidP="0000736F">
      <w:pPr>
        <w:pStyle w:val="Lijstalinea"/>
        <w:numPr>
          <w:ilvl w:val="0"/>
          <w:numId w:val="2"/>
        </w:numPr>
      </w:pPr>
      <w:r>
        <w:rPr>
          <w:b/>
          <w:bCs/>
        </w:rPr>
        <w:t>1</w:t>
      </w:r>
      <w:r w:rsidR="005B48F0">
        <w:rPr>
          <w:b/>
          <w:bCs/>
        </w:rPr>
        <w:t>0</w:t>
      </w:r>
      <w:r w:rsidR="00B61861" w:rsidRPr="0000736F">
        <w:rPr>
          <w:b/>
          <w:bCs/>
        </w:rPr>
        <w:t>% korting</w:t>
      </w:r>
      <w:r w:rsidR="00B61861">
        <w:t xml:space="preserve"> op je aanvullende verzekeri</w:t>
      </w:r>
      <w:r w:rsidR="00B61861" w:rsidRPr="00940F1A">
        <w:t xml:space="preserve">ng en </w:t>
      </w:r>
      <w:r w:rsidR="00A870A5" w:rsidRPr="00940F1A">
        <w:rPr>
          <w:b/>
          <w:bCs/>
        </w:rPr>
        <w:t>10</w:t>
      </w:r>
      <w:r w:rsidR="00B61861" w:rsidRPr="00940F1A">
        <w:rPr>
          <w:b/>
          <w:bCs/>
        </w:rPr>
        <w:t xml:space="preserve">% korting </w:t>
      </w:r>
      <w:r w:rsidR="00B61861" w:rsidRPr="00940F1A">
        <w:t>op je</w:t>
      </w:r>
      <w:r w:rsidR="00B61861">
        <w:t xml:space="preserve"> tandverzekering </w:t>
      </w:r>
    </w:p>
    <w:p w14:paraId="7E4F4B83" w14:textId="77777777" w:rsidR="00B61861" w:rsidRDefault="00B61861" w:rsidP="00B61861">
      <w:pPr>
        <w:pStyle w:val="Lijstalinea"/>
        <w:numPr>
          <w:ilvl w:val="0"/>
          <w:numId w:val="1"/>
        </w:numPr>
        <w:ind w:left="720"/>
      </w:pPr>
      <w:r w:rsidRPr="000721BD">
        <w:rPr>
          <w:b/>
          <w:bCs/>
        </w:rPr>
        <w:t>Extra ruime vergoedingen</w:t>
      </w:r>
      <w:r>
        <w:t xml:space="preserve"> voor fysiotherapie, mondzorg en orthodontie</w:t>
      </w:r>
    </w:p>
    <w:p w14:paraId="4310DBC6" w14:textId="77777777" w:rsidR="00B61861" w:rsidRDefault="00B61861" w:rsidP="00B61861">
      <w:pPr>
        <w:pStyle w:val="Lijstalinea"/>
        <w:numPr>
          <w:ilvl w:val="0"/>
          <w:numId w:val="1"/>
        </w:numPr>
        <w:ind w:left="720"/>
      </w:pPr>
      <w:r>
        <w:t xml:space="preserve">Tot €700 </w:t>
      </w:r>
      <w:r w:rsidRPr="006A0D66">
        <w:rPr>
          <w:b/>
          <w:bCs/>
        </w:rPr>
        <w:t>persoonlijk</w:t>
      </w:r>
      <w:r>
        <w:t xml:space="preserve"> </w:t>
      </w:r>
      <w:r w:rsidRPr="006A0D66">
        <w:rPr>
          <w:b/>
          <w:bCs/>
        </w:rPr>
        <w:t>gezondheidsbudget</w:t>
      </w:r>
      <w:r>
        <w:rPr>
          <w:b/>
          <w:bCs/>
        </w:rPr>
        <w:t xml:space="preserve"> </w:t>
      </w:r>
      <w:r>
        <w:t>voor cursussen en trainingen: het preventiebudget</w:t>
      </w:r>
    </w:p>
    <w:p w14:paraId="78CC0614" w14:textId="77777777" w:rsidR="00B61861" w:rsidRDefault="00B61861" w:rsidP="00B61861">
      <w:pPr>
        <w:pStyle w:val="Lijstalinea"/>
        <w:numPr>
          <w:ilvl w:val="0"/>
          <w:numId w:val="1"/>
        </w:numPr>
        <w:ind w:left="720"/>
      </w:pPr>
      <w:r>
        <w:t xml:space="preserve">Programma’s speciaal voor jou in onze </w:t>
      </w:r>
      <w:r w:rsidRPr="000721BD">
        <w:rPr>
          <w:b/>
          <w:bCs/>
        </w:rPr>
        <w:t>3 leefstijlapps</w:t>
      </w:r>
      <w:r>
        <w:t xml:space="preserve"> </w:t>
      </w:r>
    </w:p>
    <w:p w14:paraId="46123496" w14:textId="77777777" w:rsidR="00B61861" w:rsidRPr="000721BD" w:rsidRDefault="00B61861" w:rsidP="00B61861">
      <w:pPr>
        <w:pStyle w:val="Lijstalinea"/>
        <w:numPr>
          <w:ilvl w:val="0"/>
          <w:numId w:val="1"/>
        </w:numPr>
        <w:ind w:left="720"/>
      </w:pPr>
      <w:r w:rsidRPr="000721BD">
        <w:rPr>
          <w:rFonts w:eastAsia="Times New Roman"/>
        </w:rPr>
        <w:t>Korting op beweeg- en gezondheidsproducten, bij</w:t>
      </w:r>
      <w:r w:rsidRPr="00B61861">
        <w:rPr>
          <w:rFonts w:eastAsia="Times New Roman"/>
        </w:rPr>
        <w:t>voorbeeld een nieuwe fiets</w:t>
      </w:r>
    </w:p>
    <w:p w14:paraId="43783A21" w14:textId="77777777" w:rsidR="00B61861" w:rsidRDefault="00B61861" w:rsidP="00B61861">
      <w:pPr>
        <w:pStyle w:val="Lijstalinea"/>
        <w:numPr>
          <w:ilvl w:val="0"/>
          <w:numId w:val="1"/>
        </w:numPr>
        <w:spacing w:line="276" w:lineRule="auto"/>
        <w:ind w:left="720"/>
      </w:pPr>
      <w:r>
        <w:t xml:space="preserve">Persoonlijke begeleiding door een </w:t>
      </w:r>
      <w:r w:rsidRPr="000721BD">
        <w:rPr>
          <w:b/>
          <w:bCs/>
        </w:rPr>
        <w:t>digitale</w:t>
      </w:r>
      <w:r>
        <w:t xml:space="preserve"> </w:t>
      </w:r>
      <w:r w:rsidRPr="000721BD">
        <w:rPr>
          <w:b/>
          <w:bCs/>
        </w:rPr>
        <w:t>coach</w:t>
      </w:r>
    </w:p>
    <w:p w14:paraId="765AE372" w14:textId="7B48620D" w:rsidR="00B61861" w:rsidRDefault="00B61861" w:rsidP="00B61861">
      <w:pPr>
        <w:rPr>
          <w:b/>
          <w:bCs/>
          <w:color w:val="008080"/>
        </w:rPr>
      </w:pPr>
      <w:r w:rsidRPr="00AA71A7">
        <w:rPr>
          <w:b/>
          <w:bCs/>
          <w:color w:val="008080"/>
        </w:rPr>
        <w:t xml:space="preserve">Ontdek </w:t>
      </w:r>
      <w:r w:rsidR="00351C0F">
        <w:rPr>
          <w:b/>
          <w:bCs/>
          <w:color w:val="008080"/>
        </w:rPr>
        <w:t>alle voordelen</w:t>
      </w:r>
      <w:r w:rsidRPr="00AA71A7">
        <w:rPr>
          <w:b/>
          <w:bCs/>
          <w:color w:val="008080"/>
        </w:rPr>
        <w:t xml:space="preserve">. Ga naar </w:t>
      </w:r>
      <w:hyperlink r:id="rId5" w:history="1">
        <w:r w:rsidR="005B48F0">
          <w:rPr>
            <w:rStyle w:val="Hyperlink"/>
            <w:b/>
            <w:bCs/>
          </w:rPr>
          <w:t>vgz.nl/</w:t>
        </w:r>
        <w:proofErr w:type="spellStart"/>
        <w:r w:rsidR="005B48F0">
          <w:rPr>
            <w:rStyle w:val="Hyperlink"/>
            <w:b/>
            <w:bCs/>
          </w:rPr>
          <w:t>mk</w:t>
        </w:r>
        <w:r w:rsidR="005B48F0">
          <w:rPr>
            <w:rStyle w:val="Hyperlink"/>
            <w:b/>
            <w:bCs/>
          </w:rPr>
          <w:t>b</w:t>
        </w:r>
        <w:r w:rsidR="005B48F0">
          <w:rPr>
            <w:rStyle w:val="Hyperlink"/>
            <w:b/>
            <w:bCs/>
          </w:rPr>
          <w:t>eindhoven</w:t>
        </w:r>
        <w:proofErr w:type="spellEnd"/>
      </w:hyperlink>
      <w:r w:rsidRPr="00AA71A7">
        <w:rPr>
          <w:b/>
          <w:bCs/>
          <w:color w:val="008080"/>
        </w:rPr>
        <w:t xml:space="preserve"> en bereken je premie</w:t>
      </w:r>
      <w:r>
        <w:rPr>
          <w:b/>
          <w:bCs/>
          <w:color w:val="008080"/>
        </w:rPr>
        <w:t>.</w:t>
      </w:r>
    </w:p>
    <w:p w14:paraId="3236F34F" w14:textId="77777777" w:rsidR="00842A62" w:rsidRDefault="00842A62" w:rsidP="00B61861"/>
    <w:sectPr w:rsidR="00842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9AC"/>
    <w:multiLevelType w:val="hybridMultilevel"/>
    <w:tmpl w:val="9EFCD9B2"/>
    <w:lvl w:ilvl="0" w:tplc="04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8144AD"/>
    <w:multiLevelType w:val="hybridMultilevel"/>
    <w:tmpl w:val="43A0BA5C"/>
    <w:lvl w:ilvl="0" w:tplc="DEAE7E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544922">
    <w:abstractNumId w:val="0"/>
  </w:num>
  <w:num w:numId="2" w16cid:durableId="1122184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61"/>
    <w:rsid w:val="0000736F"/>
    <w:rsid w:val="000C11CB"/>
    <w:rsid w:val="00351C0F"/>
    <w:rsid w:val="003A4989"/>
    <w:rsid w:val="003F693D"/>
    <w:rsid w:val="004B0C45"/>
    <w:rsid w:val="005B48F0"/>
    <w:rsid w:val="00692FC9"/>
    <w:rsid w:val="00842A62"/>
    <w:rsid w:val="00940F1A"/>
    <w:rsid w:val="00A870A5"/>
    <w:rsid w:val="00B61861"/>
    <w:rsid w:val="00C1300A"/>
    <w:rsid w:val="00C147DA"/>
    <w:rsid w:val="00F6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B72E"/>
  <w15:chartTrackingRefBased/>
  <w15:docId w15:val="{FE0DD233-F915-441D-BF24-F72A5960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186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6186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B618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618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61861"/>
    <w:rPr>
      <w:sz w:val="20"/>
      <w:szCs w:val="20"/>
    </w:rPr>
  </w:style>
  <w:style w:type="character" w:customStyle="1" w:styleId="ui-provider">
    <w:name w:val="ui-provider"/>
    <w:basedOn w:val="Standaardalinea-lettertype"/>
    <w:rsid w:val="004B0C45"/>
  </w:style>
  <w:style w:type="character" w:styleId="Hyperlink">
    <w:name w:val="Hyperlink"/>
    <w:basedOn w:val="Standaardalinea-lettertype"/>
    <w:uiPriority w:val="99"/>
    <w:unhideWhenUsed/>
    <w:rsid w:val="003A498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498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B48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gz.nl/mkbeindhove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89D619622294A8D83E2A0B968010E" ma:contentTypeVersion="13" ma:contentTypeDescription="Een nieuw document maken." ma:contentTypeScope="" ma:versionID="315079f0e7e3ca32a5366cecb51a7252">
  <xsd:schema xmlns:xsd="http://www.w3.org/2001/XMLSchema" xmlns:xs="http://www.w3.org/2001/XMLSchema" xmlns:p="http://schemas.microsoft.com/office/2006/metadata/properties" xmlns:ns2="844527bf-ab20-40c5-b1f3-245c9b7289f3" xmlns:ns3="b54c19ea-17d3-4c7d-b895-5a76cb275add" targetNamespace="http://schemas.microsoft.com/office/2006/metadata/properties" ma:root="true" ma:fieldsID="464cc00387917dcbe46d60ea9c9efea5" ns2:_="" ns3:_="">
    <xsd:import namespace="844527bf-ab20-40c5-b1f3-245c9b7289f3"/>
    <xsd:import namespace="b54c19ea-17d3-4c7d-b895-5a76cb275ad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Datum_x002f_Tij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27bf-ab20-40c5-b1f3-245c9b7289f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af55925b-5574-411a-92b0-1de1b9497e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Datum_x002f_Tijd" ma:index="19" nillable="true" ma:displayName="Datum/Tijd" ma:format="DateOnly" ma:internalName="Datum_x002f_Tijd">
      <xsd:simpleType>
        <xsd:restriction base="dms:DateTim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c19ea-17d3-4c7d-b895-5a76cb275ad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46d589-4e56-4ada-b936-7b3a10a16d8f}" ma:internalName="TaxCatchAll" ma:showField="CatchAllData" ma:web="b54c19ea-17d3-4c7d-b895-5a76cb2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527bf-ab20-40c5-b1f3-245c9b7289f3">
      <Terms xmlns="http://schemas.microsoft.com/office/infopath/2007/PartnerControls"/>
    </lcf76f155ced4ddcb4097134ff3c332f>
    <Datum_x002f_Tijd xmlns="844527bf-ab20-40c5-b1f3-245c9b7289f3" xsi:nil="true"/>
    <TaxCatchAll xmlns="b54c19ea-17d3-4c7d-b895-5a76cb275add" xsi:nil="true"/>
  </documentManagement>
</p:properties>
</file>

<file path=customXml/itemProps1.xml><?xml version="1.0" encoding="utf-8"?>
<ds:datastoreItem xmlns:ds="http://schemas.openxmlformats.org/officeDocument/2006/customXml" ds:itemID="{229295ED-34BD-4316-9CF9-080F25F0C910}"/>
</file>

<file path=customXml/itemProps2.xml><?xml version="1.0" encoding="utf-8"?>
<ds:datastoreItem xmlns:ds="http://schemas.openxmlformats.org/officeDocument/2006/customXml" ds:itemID="{1AED67F6-AC82-49F6-AE7C-B64A43756CE7}"/>
</file>

<file path=customXml/itemProps3.xml><?xml version="1.0" encoding="utf-8"?>
<ds:datastoreItem xmlns:ds="http://schemas.openxmlformats.org/officeDocument/2006/customXml" ds:itemID="{0539784C-18F9-41AB-8F2D-152A1097F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Wilde, M. de (Milou)</dc:creator>
  <cp:keywords/>
  <dc:description/>
  <cp:lastModifiedBy>Wilde, M. de (Milou)</cp:lastModifiedBy>
  <cp:revision>12</cp:revision>
  <dcterms:created xsi:type="dcterms:W3CDTF">2023-10-23T13:39:00Z</dcterms:created>
  <dcterms:modified xsi:type="dcterms:W3CDTF">2023-11-14T10:25:00Z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45bac7-d74d-45de-ad3c-2a3094df9ba8_Enabled">
    <vt:lpwstr>true</vt:lpwstr>
  </property>
  <property fmtid="{D5CDD505-2E9C-101B-9397-08002B2CF9AE}" pid="3" name="MSIP_Label_8e45bac7-d74d-45de-ad3c-2a3094df9ba8_SetDate">
    <vt:lpwstr>2023-10-23T13:40:02Z</vt:lpwstr>
  </property>
  <property fmtid="{D5CDD505-2E9C-101B-9397-08002B2CF9AE}" pid="4" name="MSIP_Label_8e45bac7-d74d-45de-ad3c-2a3094df9ba8_Method">
    <vt:lpwstr>Standard</vt:lpwstr>
  </property>
  <property fmtid="{D5CDD505-2E9C-101B-9397-08002B2CF9AE}" pid="5" name="MSIP_Label_8e45bac7-d74d-45de-ad3c-2a3094df9ba8_Name">
    <vt:lpwstr>8e45bac7-d74d-45de-ad3c-2a3094df9ba8</vt:lpwstr>
  </property>
  <property fmtid="{D5CDD505-2E9C-101B-9397-08002B2CF9AE}" pid="6" name="MSIP_Label_8e45bac7-d74d-45de-ad3c-2a3094df9ba8_SiteId">
    <vt:lpwstr>397961b4-4a6f-4301-9720-8de4ac6d75f3</vt:lpwstr>
  </property>
  <property fmtid="{D5CDD505-2E9C-101B-9397-08002B2CF9AE}" pid="7" name="MSIP_Label_8e45bac7-d74d-45de-ad3c-2a3094df9ba8_ActionId">
    <vt:lpwstr>97e242c2-9fbd-42db-9da8-486b9f5b8e90</vt:lpwstr>
  </property>
  <property fmtid="{D5CDD505-2E9C-101B-9397-08002B2CF9AE}" pid="8" name="MSIP_Label_8e45bac7-d74d-45de-ad3c-2a3094df9ba8_ContentBits">
    <vt:lpwstr>0</vt:lpwstr>
  </property>
  <property fmtid="{D5CDD505-2E9C-101B-9397-08002B2CF9AE}" pid="9" name="ContentTypeId">
    <vt:lpwstr>0x010100DD489D619622294A8D83E2A0B968010E</vt:lpwstr>
  </property>
  <property fmtid="{D5CDD505-2E9C-101B-9397-08002B2CF9AE}" pid="10" name="MediaServiceImageTags">
    <vt:lpwstr/>
  </property>
</Properties>
</file>